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616" w:rsidRDefault="00E36616" w:rsidP="00E36616">
      <w:pPr>
        <w:jc w:val="center"/>
        <w:rPr>
          <w:b/>
          <w:u w:val="single"/>
        </w:rPr>
      </w:pPr>
      <w:r>
        <w:rPr>
          <w:b/>
          <w:u w:val="single"/>
        </w:rPr>
        <w:t>PHYSICS 232/3</w:t>
      </w:r>
    </w:p>
    <w:p w:rsidR="00E36616" w:rsidRDefault="007D2328" w:rsidP="00E36616">
      <w:pPr>
        <w:jc w:val="center"/>
        <w:rPr>
          <w:b/>
          <w:u w:val="single"/>
        </w:rPr>
      </w:pPr>
      <w:r>
        <w:rPr>
          <w:b/>
          <w:u w:val="single"/>
        </w:rPr>
        <w:t>MARCH 2020</w:t>
      </w:r>
    </w:p>
    <w:p w:rsidR="00E36616" w:rsidRDefault="00E36616" w:rsidP="00E36616">
      <w:pPr>
        <w:jc w:val="center"/>
        <w:rPr>
          <w:b/>
          <w:u w:val="single"/>
        </w:rPr>
      </w:pPr>
      <w:r>
        <w:rPr>
          <w:b/>
          <w:u w:val="single"/>
        </w:rPr>
        <w:t>MARKING SCHEME</w:t>
      </w:r>
    </w:p>
    <w:p w:rsidR="00E36616" w:rsidRDefault="00E36616" w:rsidP="00E36616">
      <w:r w:rsidRPr="00E36616">
        <w:t xml:space="preserve">Q1. (a) </w:t>
      </w:r>
      <w:r>
        <w:t xml:space="preserve"> G = 50 ± 0.5 cm √        1dp</w:t>
      </w:r>
    </w:p>
    <w:p w:rsidR="00E36616" w:rsidRDefault="00E36616" w:rsidP="00E36616">
      <w:r>
        <w:t xml:space="preserve">       (b) P = 58.4 ± 0.5  √   1      1dp</w:t>
      </w:r>
    </w:p>
    <w:p w:rsidR="00E36616" w:rsidRDefault="00E36616" w:rsidP="00E36616">
      <w:r>
        <w:tab/>
        <w:t>Each correct entry of y column 1mk each.</w:t>
      </w:r>
    </w:p>
    <w:p w:rsidR="00E36616" w:rsidRDefault="00E36616" w:rsidP="00E36616"/>
    <w:tbl>
      <w:tblPr>
        <w:tblStyle w:val="TableGrid"/>
        <w:tblpPr w:leftFromText="180" w:rightFromText="180" w:vertAnchor="text" w:tblpY="1"/>
        <w:tblOverlap w:val="never"/>
        <w:tblW w:w="0" w:type="auto"/>
        <w:tblLook w:val="04A0"/>
      </w:tblPr>
      <w:tblGrid>
        <w:gridCol w:w="3192"/>
        <w:gridCol w:w="2136"/>
        <w:gridCol w:w="1800"/>
      </w:tblGrid>
      <w:tr w:rsidR="00E36616" w:rsidTr="00606AD1">
        <w:tc>
          <w:tcPr>
            <w:tcW w:w="3192" w:type="dxa"/>
          </w:tcPr>
          <w:p w:rsidR="00E36616" w:rsidRDefault="00E36616" w:rsidP="005766BC">
            <w:r>
              <w:t>X (cm)</w:t>
            </w:r>
          </w:p>
        </w:tc>
        <w:tc>
          <w:tcPr>
            <w:tcW w:w="2136" w:type="dxa"/>
          </w:tcPr>
          <w:p w:rsidR="00E36616" w:rsidRDefault="00E36616" w:rsidP="005766BC">
            <w:r>
              <w:t xml:space="preserve"> Position of 50g mass</w:t>
            </w:r>
          </w:p>
        </w:tc>
        <w:tc>
          <w:tcPr>
            <w:tcW w:w="1800" w:type="dxa"/>
          </w:tcPr>
          <w:p w:rsidR="00E36616" w:rsidRDefault="005766BC" w:rsidP="005766BC">
            <w:r>
              <w:t>Y (cm)</w:t>
            </w:r>
          </w:p>
        </w:tc>
      </w:tr>
      <w:tr w:rsidR="00E36616" w:rsidTr="00606AD1">
        <w:tc>
          <w:tcPr>
            <w:tcW w:w="3192" w:type="dxa"/>
          </w:tcPr>
          <w:p w:rsidR="00E36616" w:rsidRDefault="005766BC" w:rsidP="005766BC">
            <w:r>
              <w:t>5</w:t>
            </w:r>
          </w:p>
        </w:tc>
        <w:tc>
          <w:tcPr>
            <w:tcW w:w="2136" w:type="dxa"/>
          </w:tcPr>
          <w:p w:rsidR="00E36616" w:rsidRDefault="005766BC" w:rsidP="005766BC">
            <w:r>
              <w:t>58.4</w:t>
            </w:r>
          </w:p>
        </w:tc>
        <w:tc>
          <w:tcPr>
            <w:tcW w:w="1800" w:type="dxa"/>
          </w:tcPr>
          <w:p w:rsidR="00E36616" w:rsidRDefault="005766BC" w:rsidP="005766BC">
            <w:r>
              <w:t>8.4</w:t>
            </w:r>
          </w:p>
        </w:tc>
      </w:tr>
      <w:tr w:rsidR="00E36616" w:rsidTr="00606AD1">
        <w:tc>
          <w:tcPr>
            <w:tcW w:w="3192" w:type="dxa"/>
          </w:tcPr>
          <w:p w:rsidR="00E36616" w:rsidRDefault="005766BC" w:rsidP="005766BC">
            <w:r>
              <w:t>10</w:t>
            </w:r>
          </w:p>
        </w:tc>
        <w:tc>
          <w:tcPr>
            <w:tcW w:w="2136" w:type="dxa"/>
          </w:tcPr>
          <w:p w:rsidR="00E36616" w:rsidRDefault="005766BC" w:rsidP="005766BC">
            <w:r>
              <w:t>67.7</w:t>
            </w:r>
          </w:p>
        </w:tc>
        <w:tc>
          <w:tcPr>
            <w:tcW w:w="1800" w:type="dxa"/>
          </w:tcPr>
          <w:p w:rsidR="00E36616" w:rsidRDefault="005766BC" w:rsidP="005766BC">
            <w:r>
              <w:t>17.7</w:t>
            </w:r>
          </w:p>
        </w:tc>
      </w:tr>
      <w:tr w:rsidR="00E36616" w:rsidTr="00606AD1">
        <w:tc>
          <w:tcPr>
            <w:tcW w:w="3192" w:type="dxa"/>
          </w:tcPr>
          <w:p w:rsidR="00E36616" w:rsidRDefault="005766BC" w:rsidP="005766BC">
            <w:r>
              <w:t>15</w:t>
            </w:r>
          </w:p>
        </w:tc>
        <w:tc>
          <w:tcPr>
            <w:tcW w:w="2136" w:type="dxa"/>
          </w:tcPr>
          <w:p w:rsidR="00E36616" w:rsidRDefault="005766BC" w:rsidP="005766BC">
            <w:r>
              <w:t>76.6</w:t>
            </w:r>
          </w:p>
        </w:tc>
        <w:tc>
          <w:tcPr>
            <w:tcW w:w="1800" w:type="dxa"/>
          </w:tcPr>
          <w:p w:rsidR="00E36616" w:rsidRDefault="005766BC" w:rsidP="005766BC">
            <w:r>
              <w:t>26.6</w:t>
            </w:r>
          </w:p>
        </w:tc>
      </w:tr>
      <w:tr w:rsidR="00E36616" w:rsidTr="00606AD1">
        <w:tc>
          <w:tcPr>
            <w:tcW w:w="3192" w:type="dxa"/>
          </w:tcPr>
          <w:p w:rsidR="00E36616" w:rsidRDefault="005766BC" w:rsidP="005766BC">
            <w:r>
              <w:t>20</w:t>
            </w:r>
          </w:p>
        </w:tc>
        <w:tc>
          <w:tcPr>
            <w:tcW w:w="2136" w:type="dxa"/>
          </w:tcPr>
          <w:p w:rsidR="00E36616" w:rsidRDefault="005766BC" w:rsidP="005766BC">
            <w:r>
              <w:t>85.6</w:t>
            </w:r>
          </w:p>
        </w:tc>
        <w:tc>
          <w:tcPr>
            <w:tcW w:w="1800" w:type="dxa"/>
          </w:tcPr>
          <w:p w:rsidR="00E36616" w:rsidRDefault="005766BC" w:rsidP="005766BC">
            <w:r>
              <w:t>35.6</w:t>
            </w:r>
          </w:p>
        </w:tc>
      </w:tr>
      <w:tr w:rsidR="00E36616" w:rsidTr="00606AD1">
        <w:tc>
          <w:tcPr>
            <w:tcW w:w="3192" w:type="dxa"/>
          </w:tcPr>
          <w:p w:rsidR="00E36616" w:rsidRDefault="005766BC" w:rsidP="005766BC">
            <w:r>
              <w:t>25</w:t>
            </w:r>
          </w:p>
        </w:tc>
        <w:tc>
          <w:tcPr>
            <w:tcW w:w="2136" w:type="dxa"/>
          </w:tcPr>
          <w:p w:rsidR="00E36616" w:rsidRDefault="005766BC" w:rsidP="005766BC">
            <w:r>
              <w:t>94.7</w:t>
            </w:r>
          </w:p>
        </w:tc>
        <w:tc>
          <w:tcPr>
            <w:tcW w:w="1800" w:type="dxa"/>
          </w:tcPr>
          <w:p w:rsidR="00E36616" w:rsidRDefault="005766BC" w:rsidP="005766BC">
            <w:r>
              <w:t>44.7</w:t>
            </w:r>
          </w:p>
        </w:tc>
      </w:tr>
      <w:tr w:rsidR="00E36616" w:rsidTr="00606AD1">
        <w:tc>
          <w:tcPr>
            <w:tcW w:w="3192" w:type="dxa"/>
          </w:tcPr>
          <w:p w:rsidR="00E36616" w:rsidRDefault="00E36616" w:rsidP="005766BC"/>
        </w:tc>
        <w:tc>
          <w:tcPr>
            <w:tcW w:w="2136" w:type="dxa"/>
          </w:tcPr>
          <w:p w:rsidR="00E36616" w:rsidRDefault="00E36616" w:rsidP="005766BC"/>
        </w:tc>
        <w:tc>
          <w:tcPr>
            <w:tcW w:w="1800" w:type="dxa"/>
          </w:tcPr>
          <w:p w:rsidR="00E36616" w:rsidRDefault="00E36616" w:rsidP="005766BC"/>
        </w:tc>
      </w:tr>
    </w:tbl>
    <w:p w:rsidR="005766BC" w:rsidRDefault="005766BC" w:rsidP="00E36616">
      <w:r>
        <w:t>±0.5</w:t>
      </w:r>
    </w:p>
    <w:p w:rsidR="005766BC" w:rsidRDefault="005766BC" w:rsidP="00E36616">
      <w:r>
        <w:t>±.05</w:t>
      </w:r>
    </w:p>
    <w:p w:rsidR="005766BC" w:rsidRDefault="005766BC" w:rsidP="00E36616">
      <w:r>
        <w:t>±0.5</w:t>
      </w:r>
    </w:p>
    <w:p w:rsidR="005766BC" w:rsidRDefault="005766BC" w:rsidP="00E36616">
      <w:r>
        <w:t>±0.5</w:t>
      </w:r>
    </w:p>
    <w:p w:rsidR="001A60F2" w:rsidRDefault="005766BC" w:rsidP="00E36616">
      <w:r>
        <w:t>±0.5</w:t>
      </w:r>
    </w:p>
    <w:p w:rsidR="00E36616" w:rsidRPr="00E36616" w:rsidRDefault="001A60F2" w:rsidP="00E36616">
      <w:r>
        <w:t>(5mks)</w:t>
      </w:r>
      <w:r w:rsidR="005766BC">
        <w:br w:type="textWrapping" w:clear="all"/>
      </w:r>
      <w:r w:rsidR="00E36616">
        <w:tab/>
      </w:r>
    </w:p>
    <w:p w:rsidR="00012E2A" w:rsidRPr="00DC3DC4" w:rsidRDefault="00606AD1">
      <w:pPr>
        <w:rPr>
          <w:lang w:val="fr-FR"/>
        </w:rPr>
      </w:pPr>
      <w:r>
        <w:t>(c) (i) see</w:t>
      </w:r>
      <w:r w:rsidR="00AF2F4B">
        <w:t xml:space="preserve"> graph att</w:t>
      </w:r>
      <w:r>
        <w:t>ached</w:t>
      </w:r>
      <w:r w:rsidR="00AF2F4B">
        <w:t xml:space="preserve"> ( fig.)      </w:t>
      </w:r>
      <w:r w:rsidR="00AF2F4B">
        <w:tab/>
      </w:r>
      <w:r w:rsidR="00AF2F4B">
        <w:tab/>
      </w:r>
      <w:r w:rsidR="00AF2F4B">
        <w:tab/>
      </w:r>
      <w:r w:rsidR="00AF2F4B">
        <w:tab/>
      </w:r>
      <w:r w:rsidR="00AF2F4B">
        <w:tab/>
      </w:r>
      <w:r w:rsidR="00AF2F4B">
        <w:tab/>
      </w:r>
      <w:r w:rsidR="00AF2F4B">
        <w:tab/>
      </w:r>
      <w:r w:rsidR="00AF2F4B" w:rsidRPr="00DC3DC4">
        <w:rPr>
          <w:lang w:val="fr-FR"/>
        </w:rPr>
        <w:t>(5mks)</w:t>
      </w:r>
    </w:p>
    <w:p w:rsidR="00AF2F4B" w:rsidRPr="00DC3DC4" w:rsidRDefault="00AF2F4B">
      <w:pPr>
        <w:rPr>
          <w:lang w:val="fr-FR"/>
        </w:rPr>
      </w:pPr>
      <w:r w:rsidRPr="00DC3DC4">
        <w:rPr>
          <w:lang w:val="fr-FR"/>
        </w:rPr>
        <w:t xml:space="preserve">(ii) slope </w:t>
      </w:r>
      <w:r w:rsidRPr="00DC3DC4">
        <w:rPr>
          <w:u w:val="single"/>
          <w:lang w:val="fr-FR"/>
        </w:rPr>
        <w:t>=   ∆y</w:t>
      </w:r>
      <w:r w:rsidRPr="00DC3DC4">
        <w:rPr>
          <w:lang w:val="fr-FR"/>
        </w:rPr>
        <w:t xml:space="preserve">       = </w:t>
      </w:r>
      <w:r w:rsidRPr="00DC3DC4">
        <w:rPr>
          <w:u w:val="single"/>
          <w:lang w:val="fr-FR"/>
        </w:rPr>
        <w:t>40 – 14</w:t>
      </w:r>
      <w:r w:rsidRPr="00DC3DC4">
        <w:rPr>
          <w:lang w:val="fr-FR"/>
        </w:rPr>
        <w:t xml:space="preserve">   = </w:t>
      </w:r>
      <w:r w:rsidRPr="00DC3DC4">
        <w:rPr>
          <w:u w:val="single"/>
          <w:lang w:val="fr-FR"/>
        </w:rPr>
        <w:t xml:space="preserve">26  </w:t>
      </w:r>
      <w:r w:rsidRPr="00DC3DC4">
        <w:rPr>
          <w:lang w:val="fr-FR"/>
        </w:rPr>
        <w:t>√√  extraction  + substitution</w:t>
      </w:r>
    </w:p>
    <w:p w:rsidR="00AF2F4B" w:rsidRPr="00DC3DC4" w:rsidRDefault="00AF2F4B">
      <w:pPr>
        <w:rPr>
          <w:lang w:val="fr-FR"/>
        </w:rPr>
      </w:pPr>
      <w:r w:rsidRPr="00DC3DC4">
        <w:rPr>
          <w:lang w:val="fr-FR"/>
        </w:rPr>
        <w:tab/>
        <w:t xml:space="preserve">        ∆x           22.5 -8</w:t>
      </w:r>
      <w:r w:rsidR="00A42AB9" w:rsidRPr="00DC3DC4">
        <w:rPr>
          <w:lang w:val="fr-FR"/>
        </w:rPr>
        <w:t xml:space="preserve">    </w:t>
      </w:r>
      <w:r w:rsidR="005D5815" w:rsidRPr="00DC3DC4">
        <w:rPr>
          <w:lang w:val="fr-FR"/>
        </w:rPr>
        <w:t xml:space="preserve"> </w:t>
      </w:r>
      <w:r w:rsidR="00A42AB9" w:rsidRPr="00DC3DC4">
        <w:rPr>
          <w:lang w:val="fr-FR"/>
        </w:rPr>
        <w:t>14.5</w:t>
      </w:r>
    </w:p>
    <w:p w:rsidR="005D5815" w:rsidRPr="00DC3DC4" w:rsidRDefault="005D5815">
      <w:pPr>
        <w:rPr>
          <w:lang w:val="fr-FR"/>
        </w:rPr>
      </w:pPr>
      <w:r w:rsidRPr="00DC3DC4">
        <w:rPr>
          <w:lang w:val="fr-FR"/>
        </w:rPr>
        <w:tab/>
      </w:r>
      <w:r w:rsidRPr="00DC3DC4">
        <w:rPr>
          <w:lang w:val="fr-FR"/>
        </w:rPr>
        <w:tab/>
      </w:r>
      <w:r w:rsidRPr="00DC3DC4">
        <w:rPr>
          <w:lang w:val="fr-FR"/>
        </w:rPr>
        <w:tab/>
        <w:t xml:space="preserve">=  1.793  ± 0.3 √   Ans      </w:t>
      </w:r>
      <w:r w:rsidRPr="00DC3DC4">
        <w:rPr>
          <w:lang w:val="fr-FR"/>
        </w:rPr>
        <w:tab/>
      </w:r>
      <w:r w:rsidRPr="00DC3DC4">
        <w:rPr>
          <w:lang w:val="fr-FR"/>
        </w:rPr>
        <w:tab/>
      </w:r>
      <w:r w:rsidRPr="00DC3DC4">
        <w:rPr>
          <w:lang w:val="fr-FR"/>
        </w:rPr>
        <w:tab/>
      </w:r>
      <w:r w:rsidRPr="00DC3DC4">
        <w:rPr>
          <w:lang w:val="fr-FR"/>
        </w:rPr>
        <w:tab/>
      </w:r>
      <w:r w:rsidRPr="00DC3DC4">
        <w:rPr>
          <w:lang w:val="fr-FR"/>
        </w:rPr>
        <w:tab/>
        <w:t>(3mks)</w:t>
      </w:r>
    </w:p>
    <w:p w:rsidR="003F6B0E" w:rsidRPr="00DC3DC4" w:rsidRDefault="003F6B0E">
      <w:pPr>
        <w:rPr>
          <w:lang w:val="fr-FR"/>
        </w:rPr>
      </w:pPr>
      <w:r w:rsidRPr="00DC3DC4">
        <w:rPr>
          <w:lang w:val="fr-FR"/>
        </w:rPr>
        <w:t xml:space="preserve">(d) </w:t>
      </w:r>
      <w:r w:rsidRPr="00DC3DC4">
        <w:rPr>
          <w:lang w:val="fr-FR"/>
        </w:rPr>
        <w:tab/>
      </w:r>
      <w:r w:rsidRPr="00DC3DC4">
        <w:rPr>
          <w:u w:val="single"/>
          <w:lang w:val="fr-FR"/>
        </w:rPr>
        <w:t>y</w:t>
      </w:r>
      <w:r w:rsidRPr="00DC3DC4">
        <w:rPr>
          <w:lang w:val="fr-FR"/>
        </w:rPr>
        <w:t xml:space="preserve"> =   </w:t>
      </w:r>
      <w:r w:rsidRPr="00DC3DC4">
        <w:rPr>
          <w:u w:val="single"/>
          <w:lang w:val="fr-FR"/>
        </w:rPr>
        <w:t xml:space="preserve">(0.68 -  12.0 x 10 </w:t>
      </w:r>
      <w:r w:rsidRPr="00DC3DC4">
        <w:rPr>
          <w:u w:val="single"/>
          <w:vertAlign w:val="superscript"/>
          <w:lang w:val="fr-FR"/>
        </w:rPr>
        <w:t>-5</w:t>
      </w:r>
      <w:r w:rsidRPr="00DC3DC4">
        <w:rPr>
          <w:u w:val="single"/>
          <w:lang w:val="fr-FR"/>
        </w:rPr>
        <w:t>) d</w:t>
      </w:r>
    </w:p>
    <w:p w:rsidR="003F6B0E" w:rsidRPr="00DC3DC4" w:rsidRDefault="003F6B0E">
      <w:pPr>
        <w:rPr>
          <w:lang w:val="fr-FR"/>
        </w:rPr>
      </w:pPr>
      <w:r w:rsidRPr="00DC3DC4">
        <w:rPr>
          <w:lang w:val="fr-FR"/>
        </w:rPr>
        <w:tab/>
        <w:t xml:space="preserve"> X</w:t>
      </w:r>
      <w:r w:rsidRPr="00DC3DC4">
        <w:rPr>
          <w:lang w:val="fr-FR"/>
        </w:rPr>
        <w:tab/>
      </w:r>
      <w:r w:rsidRPr="00DC3DC4">
        <w:rPr>
          <w:lang w:val="fr-FR"/>
        </w:rPr>
        <w:tab/>
        <w:t>0.32</w:t>
      </w:r>
    </w:p>
    <w:p w:rsidR="003F6B0E" w:rsidRDefault="003F6B0E">
      <w:r w:rsidRPr="00DC3DC4">
        <w:rPr>
          <w:lang w:val="fr-FR"/>
        </w:rPr>
        <w:tab/>
      </w:r>
      <w:r>
        <w:t xml:space="preserve">1.793   =  </w:t>
      </w:r>
      <w:r w:rsidRPr="003F6B0E">
        <w:rPr>
          <w:u w:val="single"/>
        </w:rPr>
        <w:t xml:space="preserve">( 0.68 – 12.0 x 10 </w:t>
      </w:r>
      <w:r w:rsidRPr="001E1244">
        <w:rPr>
          <w:u w:val="single"/>
          <w:vertAlign w:val="superscript"/>
        </w:rPr>
        <w:t>-5</w:t>
      </w:r>
      <w:r w:rsidRPr="003F6B0E">
        <w:rPr>
          <w:u w:val="single"/>
        </w:rPr>
        <w:t>)</w:t>
      </w:r>
      <w:r>
        <w:t xml:space="preserve"> d √       subst (1mk)</w:t>
      </w:r>
    </w:p>
    <w:p w:rsidR="003F6B0E" w:rsidRDefault="003F6B0E">
      <w:r>
        <w:t xml:space="preserve">   </w:t>
      </w:r>
      <w:r>
        <w:tab/>
      </w:r>
      <w:r>
        <w:tab/>
      </w:r>
      <w:r>
        <w:tab/>
        <w:t>0.32</w:t>
      </w:r>
    </w:p>
    <w:p w:rsidR="001E1244" w:rsidRDefault="001E1244">
      <w:r>
        <w:tab/>
        <w:t xml:space="preserve"> d=</w:t>
      </w:r>
      <w:r w:rsidRPr="001E1244">
        <w:rPr>
          <w:u w:val="single"/>
        </w:rPr>
        <w:t>0.32 x 1.793</w:t>
      </w:r>
    </w:p>
    <w:p w:rsidR="001E1244" w:rsidRDefault="001E1244">
      <w:r>
        <w:tab/>
        <w:t xml:space="preserve">(068 – 12.0x 10 </w:t>
      </w:r>
      <w:r w:rsidRPr="001E1244">
        <w:rPr>
          <w:vertAlign w:val="superscript"/>
        </w:rPr>
        <w:t>-5</w:t>
      </w:r>
      <w:r>
        <w:t>)                √    (1mk)</w:t>
      </w:r>
    </w:p>
    <w:p w:rsidR="00693E34" w:rsidRDefault="00693E34">
      <w:r>
        <w:tab/>
        <w:t>= 0.84391     √</w:t>
      </w:r>
      <w:r w:rsidR="00AE4DB8">
        <w:t xml:space="preserve">          (1mk)</w:t>
      </w:r>
    </w:p>
    <w:p w:rsidR="0040190A" w:rsidRDefault="0040190A"/>
    <w:p w:rsidR="0040190A" w:rsidRDefault="0040190A">
      <w:r>
        <w:t xml:space="preserve">Q2. (a)  d=    </w:t>
      </w:r>
      <w:r w:rsidRPr="0040190A">
        <w:rPr>
          <w:u w:val="single"/>
        </w:rPr>
        <w:t>0.25 + 0.26 + 0.25</w:t>
      </w:r>
    </w:p>
    <w:p w:rsidR="0040190A" w:rsidRDefault="0040190A">
      <w:r>
        <w:tab/>
      </w:r>
      <w:r>
        <w:tab/>
      </w:r>
      <w:r>
        <w:tab/>
        <w:t>3</w:t>
      </w:r>
    </w:p>
    <w:p w:rsidR="001718AA" w:rsidRDefault="00A959E9">
      <w:r>
        <w:tab/>
      </w:r>
      <w:r>
        <w:tab/>
      </w:r>
      <w:r w:rsidR="00FC16E4">
        <w:tab/>
        <w:t xml:space="preserve">= 0.2533mm </w:t>
      </w:r>
      <w:r w:rsidR="005D4D87">
        <w:t xml:space="preserve">     Ans + Avarage shown (1mk)</w:t>
      </w:r>
    </w:p>
    <w:p w:rsidR="005D4D87" w:rsidRDefault="005D4D87">
      <w:r>
        <w:tab/>
      </w:r>
      <w:r>
        <w:tab/>
      </w:r>
      <w:r>
        <w:tab/>
      </w:r>
      <w:r>
        <w:tab/>
      </w:r>
      <w:r>
        <w:tab/>
        <w:t>4sf</w:t>
      </w:r>
    </w:p>
    <w:p w:rsidR="005D4D87" w:rsidRDefault="005D4D87">
      <w:r>
        <w:tab/>
      </w:r>
      <w:r>
        <w:tab/>
        <w:t>At least 6</w:t>
      </w:r>
    </w:p>
    <w:p w:rsidR="005D4D87" w:rsidRDefault="005D4D87">
      <w:r>
        <w:t>(e)</w:t>
      </w:r>
      <w:r>
        <w:tab/>
        <w:t>- - correct entries of v column – ½ mk each          All entries of R – 2mks</w:t>
      </w:r>
    </w:p>
    <w:p w:rsidR="005D4D87" w:rsidRDefault="005D4D87">
      <w:r>
        <w:tab/>
        <w:t>-</w:t>
      </w:r>
      <w:r w:rsidR="00A3228E">
        <w:t xml:space="preserve"> At least 5 entries of mA – 2mks.       All entries of A  - 1mk</w:t>
      </w:r>
    </w:p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p w:rsidR="00321E8C" w:rsidRDefault="00321E8C"/>
    <w:tbl>
      <w:tblPr>
        <w:tblStyle w:val="TableGrid"/>
        <w:tblW w:w="0" w:type="auto"/>
        <w:tblLook w:val="04A0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321E8C" w:rsidTr="00321E8C">
        <w:tc>
          <w:tcPr>
            <w:tcW w:w="1368" w:type="dxa"/>
          </w:tcPr>
          <w:p w:rsidR="00321E8C" w:rsidRDefault="00321E8C">
            <w:r>
              <w:lastRenderedPageBreak/>
              <w:t>L (cm)</w:t>
            </w:r>
          </w:p>
        </w:tc>
        <w:tc>
          <w:tcPr>
            <w:tcW w:w="1368" w:type="dxa"/>
          </w:tcPr>
          <w:p w:rsidR="00321E8C" w:rsidRDefault="00321E8C">
            <w:r>
              <w:t>L (m)</w:t>
            </w:r>
          </w:p>
        </w:tc>
        <w:tc>
          <w:tcPr>
            <w:tcW w:w="1368" w:type="dxa"/>
          </w:tcPr>
          <w:p w:rsidR="00321E8C" w:rsidRDefault="00321E8C">
            <w:r>
              <w:t xml:space="preserve"> V (volts)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321E8C">
            <w:r>
              <w:t xml:space="preserve"> Current </w:t>
            </w:r>
          </w:p>
          <w:p w:rsidR="00321E8C" w:rsidRDefault="00321E8C">
            <w:r>
              <w:t>mA</w:t>
            </w:r>
          </w:p>
        </w:tc>
        <w:tc>
          <w:tcPr>
            <w:tcW w:w="1368" w:type="dxa"/>
          </w:tcPr>
          <w:p w:rsidR="00321E8C" w:rsidRDefault="00321E8C">
            <w:r>
              <w:t>A</w:t>
            </w:r>
          </w:p>
        </w:tc>
        <w:tc>
          <w:tcPr>
            <w:tcW w:w="1368" w:type="dxa"/>
          </w:tcPr>
          <w:p w:rsidR="00321E8C" w:rsidRDefault="00321E8C">
            <w:pPr>
              <w:rPr>
                <w:u w:val="single"/>
              </w:rPr>
            </w:pPr>
            <w:r>
              <w:t xml:space="preserve"> R= </w:t>
            </w:r>
            <w:r w:rsidRPr="00321E8C">
              <w:rPr>
                <w:u w:val="single"/>
              </w:rPr>
              <w:t>V</w:t>
            </w:r>
          </w:p>
          <w:p w:rsidR="00321E8C" w:rsidRPr="00321E8C" w:rsidRDefault="00321E8C">
            <w:r w:rsidRPr="00321E8C">
              <w:t xml:space="preserve">        I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20</w:t>
            </w:r>
          </w:p>
        </w:tc>
        <w:tc>
          <w:tcPr>
            <w:tcW w:w="1368" w:type="dxa"/>
          </w:tcPr>
          <w:p w:rsidR="00321E8C" w:rsidRDefault="00D659A0">
            <w:r>
              <w:t>0.2</w:t>
            </w:r>
          </w:p>
        </w:tc>
        <w:tc>
          <w:tcPr>
            <w:tcW w:w="1368" w:type="dxa"/>
          </w:tcPr>
          <w:p w:rsidR="00321E8C" w:rsidRDefault="00D659A0">
            <w:r>
              <w:t>0.20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2.50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30</w:t>
            </w:r>
          </w:p>
        </w:tc>
        <w:tc>
          <w:tcPr>
            <w:tcW w:w="1368" w:type="dxa"/>
          </w:tcPr>
          <w:p w:rsidR="00321E8C" w:rsidRDefault="00D659A0">
            <w:r>
              <w:t>0.3</w:t>
            </w:r>
          </w:p>
        </w:tc>
        <w:tc>
          <w:tcPr>
            <w:tcW w:w="1368" w:type="dxa"/>
          </w:tcPr>
          <w:p w:rsidR="00321E8C" w:rsidRDefault="00D659A0">
            <w:r>
              <w:t>0.30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3.75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40</w:t>
            </w:r>
          </w:p>
        </w:tc>
        <w:tc>
          <w:tcPr>
            <w:tcW w:w="1368" w:type="dxa"/>
          </w:tcPr>
          <w:p w:rsidR="00321E8C" w:rsidRDefault="00D659A0">
            <w:r>
              <w:t>0.4</w:t>
            </w:r>
          </w:p>
        </w:tc>
        <w:tc>
          <w:tcPr>
            <w:tcW w:w="1368" w:type="dxa"/>
          </w:tcPr>
          <w:p w:rsidR="00321E8C" w:rsidRDefault="00D659A0">
            <w:r>
              <w:t>0.40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5.00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50</w:t>
            </w:r>
          </w:p>
        </w:tc>
        <w:tc>
          <w:tcPr>
            <w:tcW w:w="1368" w:type="dxa"/>
          </w:tcPr>
          <w:p w:rsidR="00321E8C" w:rsidRDefault="00D659A0">
            <w:r>
              <w:t>0.5</w:t>
            </w:r>
          </w:p>
        </w:tc>
        <w:tc>
          <w:tcPr>
            <w:tcW w:w="1368" w:type="dxa"/>
          </w:tcPr>
          <w:p w:rsidR="00321E8C" w:rsidRDefault="00D659A0">
            <w:r>
              <w:t>0.50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6.25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60</w:t>
            </w:r>
          </w:p>
        </w:tc>
        <w:tc>
          <w:tcPr>
            <w:tcW w:w="1368" w:type="dxa"/>
          </w:tcPr>
          <w:p w:rsidR="00321E8C" w:rsidRDefault="00D659A0">
            <w:r>
              <w:t>0.6</w:t>
            </w:r>
          </w:p>
        </w:tc>
        <w:tc>
          <w:tcPr>
            <w:tcW w:w="1368" w:type="dxa"/>
          </w:tcPr>
          <w:p w:rsidR="00321E8C" w:rsidRDefault="00D659A0">
            <w:r>
              <w:t>0.60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7.50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70</w:t>
            </w:r>
          </w:p>
        </w:tc>
        <w:tc>
          <w:tcPr>
            <w:tcW w:w="1368" w:type="dxa"/>
          </w:tcPr>
          <w:p w:rsidR="00321E8C" w:rsidRDefault="00D659A0">
            <w:r>
              <w:t>0.7</w:t>
            </w:r>
          </w:p>
        </w:tc>
        <w:tc>
          <w:tcPr>
            <w:tcW w:w="1368" w:type="dxa"/>
          </w:tcPr>
          <w:p w:rsidR="00321E8C" w:rsidRDefault="00D659A0">
            <w:r>
              <w:t>0.70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8.75</w:t>
            </w:r>
          </w:p>
        </w:tc>
      </w:tr>
      <w:tr w:rsidR="00321E8C" w:rsidTr="00321E8C"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0.8</w:t>
            </w:r>
          </w:p>
        </w:tc>
        <w:tc>
          <w:tcPr>
            <w:tcW w:w="1368" w:type="dxa"/>
          </w:tcPr>
          <w:p w:rsidR="00321E8C" w:rsidRDefault="00D659A0">
            <w:r>
              <w:t>0.80</w:t>
            </w:r>
          </w:p>
        </w:tc>
        <w:tc>
          <w:tcPr>
            <w:tcW w:w="1368" w:type="dxa"/>
          </w:tcPr>
          <w:p w:rsidR="00321E8C" w:rsidRDefault="00321E8C"/>
        </w:tc>
        <w:tc>
          <w:tcPr>
            <w:tcW w:w="1368" w:type="dxa"/>
          </w:tcPr>
          <w:p w:rsidR="00321E8C" w:rsidRDefault="00D659A0">
            <w:r>
              <w:t>80</w:t>
            </w:r>
          </w:p>
        </w:tc>
        <w:tc>
          <w:tcPr>
            <w:tcW w:w="1368" w:type="dxa"/>
          </w:tcPr>
          <w:p w:rsidR="00321E8C" w:rsidRDefault="00D659A0">
            <w:r>
              <w:t>0.08</w:t>
            </w:r>
          </w:p>
        </w:tc>
        <w:tc>
          <w:tcPr>
            <w:tcW w:w="1368" w:type="dxa"/>
          </w:tcPr>
          <w:p w:rsidR="00321E8C" w:rsidRDefault="00D659A0">
            <w:r>
              <w:t>10.00</w:t>
            </w:r>
          </w:p>
        </w:tc>
      </w:tr>
    </w:tbl>
    <w:p w:rsidR="00321E8C" w:rsidRDefault="003625E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(total8mks)</w:t>
      </w:r>
    </w:p>
    <w:p w:rsidR="003625E2" w:rsidRDefault="003625E2"/>
    <w:p w:rsidR="003625E2" w:rsidRDefault="003625E2">
      <w:r>
        <w:t xml:space="preserve">F (i) see graph attached (fig2)  -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78090C" w:rsidRDefault="0078090C">
      <w:r>
        <w:t xml:space="preserve">   (ii) slope = </w:t>
      </w:r>
      <w:r w:rsidRPr="000437E0">
        <w:rPr>
          <w:u w:val="single"/>
        </w:rPr>
        <w:t>∆R</w:t>
      </w:r>
      <w:r>
        <w:t xml:space="preserve">    </w:t>
      </w:r>
      <w:r w:rsidRPr="000437E0">
        <w:rPr>
          <w:u w:val="single"/>
        </w:rPr>
        <w:t>=   (8-2)Ω</w:t>
      </w:r>
      <w:r w:rsidR="000437E0">
        <w:t xml:space="preserve">               √√ extraction + subst</w:t>
      </w:r>
    </w:p>
    <w:p w:rsidR="000437E0" w:rsidRDefault="000437E0">
      <w:r>
        <w:tab/>
        <w:t xml:space="preserve">         ∆L     (0.64 – 0.16)m</w:t>
      </w:r>
    </w:p>
    <w:p w:rsidR="00D229D8" w:rsidRDefault="00D229D8">
      <w:r>
        <w:tab/>
      </w:r>
      <w:r>
        <w:tab/>
      </w:r>
      <w:r>
        <w:tab/>
        <w:t>= 12.5Ω/m</w:t>
      </w:r>
    </w:p>
    <w:p w:rsidR="00D229D8" w:rsidRDefault="00D229D8"/>
    <w:p w:rsidR="00D229D8" w:rsidRDefault="00D229D8">
      <w:r>
        <w:t xml:space="preserve">  (iii) R =  </w:t>
      </w:r>
      <w:r w:rsidR="000741E8">
        <w:t xml:space="preserve"> </w:t>
      </w:r>
      <w:r>
        <w:t>L /A</w:t>
      </w:r>
    </w:p>
    <w:p w:rsidR="00D229D8" w:rsidRDefault="00D229D8">
      <w:r>
        <w:tab/>
        <w:t xml:space="preserve"> </w:t>
      </w:r>
      <w:r w:rsidRPr="00D229D8">
        <w:rPr>
          <w:u w:val="single"/>
        </w:rPr>
        <w:t xml:space="preserve">AR </w:t>
      </w:r>
      <w:r>
        <w:t xml:space="preserve">   =  </w:t>
      </w:r>
    </w:p>
    <w:p w:rsidR="00D229D8" w:rsidRDefault="00D229D8">
      <w:r>
        <w:tab/>
        <w:t xml:space="preserve">  L</w:t>
      </w:r>
    </w:p>
    <w:p w:rsidR="00D229D8" w:rsidRDefault="00D229D8">
      <w:r>
        <w:t>A = 3.142 x  ( 0. 2533 x 10 -3)</w:t>
      </w:r>
      <w:r w:rsidRPr="00606AD1">
        <w:rPr>
          <w:vertAlign w:val="superscript"/>
        </w:rPr>
        <w:t>2</w:t>
      </w:r>
      <w:r>
        <w:t xml:space="preserve">        √ area</w:t>
      </w:r>
    </w:p>
    <w:p w:rsidR="000E7CB7" w:rsidRPr="00DC3DC4" w:rsidRDefault="000E7CB7">
      <w:pPr>
        <w:rPr>
          <w:lang w:val="fr-FR"/>
        </w:rPr>
      </w:pPr>
      <w:r w:rsidRPr="00DC3DC4">
        <w:rPr>
          <w:lang w:val="fr-FR"/>
        </w:rPr>
        <w:t>R/L = 12.5</w:t>
      </w:r>
    </w:p>
    <w:p w:rsidR="000E7CB7" w:rsidRPr="00DC3DC4" w:rsidRDefault="000E7CB7">
      <w:pPr>
        <w:rPr>
          <w:lang w:val="fr-FR"/>
        </w:rPr>
      </w:pPr>
      <w:r w:rsidRPr="00DC3DC4">
        <w:rPr>
          <w:lang w:val="fr-FR"/>
        </w:rPr>
        <w:t xml:space="preserve"> </w:t>
      </w:r>
      <w:r w:rsidR="00606AD1" w:rsidRPr="00DC3DC4">
        <w:rPr>
          <w:lang w:val="fr-FR"/>
        </w:rPr>
        <w:t>f</w:t>
      </w:r>
      <w:r w:rsidRPr="00DC3DC4">
        <w:rPr>
          <w:lang w:val="fr-FR"/>
        </w:rPr>
        <w:t xml:space="preserve"> =  3.142 x (0.2533 x 10</w:t>
      </w:r>
      <w:r w:rsidRPr="00DC3DC4">
        <w:rPr>
          <w:vertAlign w:val="superscript"/>
          <w:lang w:val="fr-FR"/>
        </w:rPr>
        <w:t>-3</w:t>
      </w:r>
      <w:r w:rsidRPr="00DC3DC4">
        <w:rPr>
          <w:lang w:val="fr-FR"/>
        </w:rPr>
        <w:t>)</w:t>
      </w:r>
      <w:r w:rsidRPr="00DC3DC4">
        <w:rPr>
          <w:vertAlign w:val="superscript"/>
          <w:lang w:val="fr-FR"/>
        </w:rPr>
        <w:t>2</w:t>
      </w:r>
      <w:r w:rsidRPr="00DC3DC4">
        <w:rPr>
          <w:lang w:val="fr-FR"/>
        </w:rPr>
        <w:t xml:space="preserve">  x 12.5 √ subst.</w:t>
      </w:r>
    </w:p>
    <w:p w:rsidR="00FD4C8C" w:rsidRPr="00DC3DC4" w:rsidRDefault="00FD4C8C">
      <w:pPr>
        <w:rPr>
          <w:lang w:val="fr-FR"/>
        </w:rPr>
      </w:pPr>
      <w:r w:rsidRPr="00DC3DC4">
        <w:rPr>
          <w:lang w:val="fr-FR"/>
        </w:rPr>
        <w:t xml:space="preserve">  = 9.948 x 10 </w:t>
      </w:r>
      <w:r w:rsidRPr="00DC3DC4">
        <w:rPr>
          <w:vertAlign w:val="superscript"/>
          <w:lang w:val="fr-FR"/>
        </w:rPr>
        <w:t xml:space="preserve">-6 </w:t>
      </w:r>
      <w:r>
        <w:t>Ω</w:t>
      </w:r>
      <w:r w:rsidRPr="00DC3DC4">
        <w:rPr>
          <w:lang w:val="fr-FR"/>
        </w:rPr>
        <w:t>m         √   Ans.</w:t>
      </w: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AE22FC" w:rsidRPr="00DC3DC4" w:rsidRDefault="00AE22FC">
      <w:pPr>
        <w:rPr>
          <w:lang w:val="fr-FR"/>
        </w:rPr>
      </w:pPr>
    </w:p>
    <w:p w:rsidR="00606AD1" w:rsidRPr="00DC3DC4" w:rsidRDefault="00606AD1">
      <w:pPr>
        <w:rPr>
          <w:lang w:val="fr-FR"/>
        </w:rPr>
      </w:pPr>
    </w:p>
    <w:p w:rsidR="00606AD1" w:rsidRDefault="00606AD1">
      <w:r>
        <w:t>Fig 1</w:t>
      </w:r>
    </w:p>
    <w:p w:rsidR="00AE22FC" w:rsidRDefault="00DE7109">
      <w:r>
        <w:rPr>
          <w:noProof/>
        </w:rPr>
        <w:lastRenderedPageBreak/>
        <w:pict>
          <v:rect id="_x0000_s1029" style="position:absolute;margin-left:329.25pt;margin-top:154.95pt;width:32.25pt;height:72.75pt;z-index:251662336">
            <v:textbox>
              <w:txbxContent>
                <w:p w:rsidR="00DC3DC4" w:rsidRDefault="00DC3DC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A1</w:t>
                  </w:r>
                </w:p>
                <w:p w:rsidR="00DC3DC4" w:rsidRDefault="00DC3DC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S1</w:t>
                  </w:r>
                </w:p>
                <w:p w:rsidR="00DC3DC4" w:rsidRDefault="00DC3DC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t>P2</w:t>
                  </w:r>
                </w:p>
                <w:p w:rsidR="00DC3DC4" w:rsidRDefault="00DC3DC4">
                  <w:r>
                    <w:rPr>
                      <w:noProof/>
                    </w:rPr>
                    <w:t>L1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-22.5pt;margin-top:179.7pt;width:46.5pt;height:56.25pt;z-index:251661312" filled="f" stroked="f">
            <v:textbox style="layout-flow:vertical;mso-layout-flow-alt:bottom-to-top;mso-next-textbox:#_x0000_s1028">
              <w:txbxContent>
                <w:p w:rsidR="00DC3DC4" w:rsidRDefault="00DC3DC4">
                  <w:r>
                    <w:t>Y(cm)</w:t>
                  </w:r>
                </w:p>
              </w:txbxContent>
            </v:textbox>
          </v:rect>
        </w:pict>
      </w:r>
    </w:p>
    <w:p w:rsidR="00AE22FC" w:rsidRDefault="00DE7109">
      <w:r>
        <w:rPr>
          <w:noProof/>
        </w:rPr>
        <w:pict>
          <v:rect id="_x0000_s1027" style="position:absolute;margin-left:180pt;margin-top:-8.5pt;width:51pt;height:22.5pt;z-index:251660288" filled="f" stroked="f">
            <v:textbox>
              <w:txbxContent>
                <w:p w:rsidR="00DC3DC4" w:rsidRDefault="00DC3DC4">
                  <w:r>
                    <w:t>X (cm)</w:t>
                  </w:r>
                </w:p>
                <w:p w:rsidR="00DC3DC4" w:rsidRDefault="00DC3DC4"/>
              </w:txbxContent>
            </v:textbox>
          </v:rect>
        </w:pict>
      </w:r>
      <w:r w:rsidR="00AE22F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123825</wp:posOffset>
            </wp:positionV>
            <wp:extent cx="5838825" cy="6572250"/>
            <wp:effectExtent l="19050" t="0" r="9525" b="0"/>
            <wp:wrapTight wrapText="bothSides">
              <wp:wrapPolygon edited="0">
                <wp:start x="-70" y="0"/>
                <wp:lineTo x="-70" y="21537"/>
                <wp:lineTo x="21635" y="21537"/>
                <wp:lineTo x="21635" y="0"/>
                <wp:lineTo x="-70" y="0"/>
              </wp:wrapPolygon>
            </wp:wrapTight>
            <wp:docPr id="2" name="Picture 2" descr="8D31EA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D31EAF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174" t="10493" r="10608" b="17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22FC" w:rsidRDefault="00AE22FC"/>
    <w:p w:rsidR="00AE22FC" w:rsidRDefault="00AE22FC"/>
    <w:p w:rsidR="00AE22FC" w:rsidRDefault="00AE22FC"/>
    <w:p w:rsidR="00AE22FC" w:rsidRPr="00FD4C8C" w:rsidRDefault="00AE22FC"/>
    <w:p w:rsidR="008E622C" w:rsidRDefault="00606AD1">
      <w:r>
        <w:t>Fig2</w:t>
      </w:r>
    </w:p>
    <w:p w:rsidR="00235A2C" w:rsidRDefault="00235A2C"/>
    <w:p w:rsidR="00235A2C" w:rsidRDefault="00235A2C" w:rsidP="008B3D8C">
      <w:pPr>
        <w:tabs>
          <w:tab w:val="left" w:pos="360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-114300</wp:posOffset>
            </wp:positionV>
            <wp:extent cx="5543550" cy="7915275"/>
            <wp:effectExtent l="19050" t="0" r="0" b="0"/>
            <wp:wrapTight wrapText="bothSides">
              <wp:wrapPolygon edited="0">
                <wp:start x="-74" y="0"/>
                <wp:lineTo x="-74" y="21574"/>
                <wp:lineTo x="21600" y="21574"/>
                <wp:lineTo x="21600" y="0"/>
                <wp:lineTo x="-74" y="0"/>
              </wp:wrapPolygon>
            </wp:wrapTight>
            <wp:docPr id="3" name="Picture 3" descr="26C8FB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C8FB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217" t="1770" r="3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A2C" w:rsidRDefault="00235A2C"/>
    <w:p w:rsidR="00235A2C" w:rsidRPr="00235A2C" w:rsidRDefault="00235A2C" w:rsidP="00235A2C"/>
    <w:p w:rsidR="00235A2C" w:rsidRPr="00235A2C" w:rsidRDefault="00235A2C" w:rsidP="00235A2C"/>
    <w:p w:rsidR="00235A2C" w:rsidRPr="00235A2C" w:rsidRDefault="00235A2C" w:rsidP="00235A2C"/>
    <w:p w:rsidR="00235A2C" w:rsidRPr="00235A2C" w:rsidRDefault="00235A2C" w:rsidP="00235A2C"/>
    <w:p w:rsidR="00235A2C" w:rsidRPr="00235A2C" w:rsidRDefault="00235A2C" w:rsidP="00235A2C"/>
    <w:p w:rsidR="00235A2C" w:rsidRPr="00235A2C" w:rsidRDefault="00235A2C" w:rsidP="00235A2C"/>
    <w:p w:rsidR="00235A2C" w:rsidRPr="00235A2C" w:rsidRDefault="00235A2C" w:rsidP="00235A2C"/>
    <w:p w:rsidR="00235A2C" w:rsidRPr="00235A2C" w:rsidRDefault="00235A2C" w:rsidP="00235A2C"/>
    <w:p w:rsidR="00235A2C" w:rsidRDefault="00235A2C" w:rsidP="00235A2C"/>
    <w:p w:rsidR="00235A2C" w:rsidRDefault="00DE7109" w:rsidP="00235A2C">
      <w:r>
        <w:rPr>
          <w:noProof/>
        </w:rPr>
        <w:pict>
          <v:rect id="_x0000_s1030" style="position:absolute;margin-left:-118.5pt;margin-top:10.35pt;width:35.25pt;height:72.75pt;z-index:251663360">
            <v:textbox>
              <w:txbxContent>
                <w:p w:rsidR="00DC3DC4" w:rsidRPr="00DC3DC4" w:rsidRDefault="00DC3DC4" w:rsidP="00DC3DC4">
                  <w:pPr>
                    <w:rPr>
                      <w:b/>
                      <w:noProof/>
                    </w:rPr>
                  </w:pPr>
                  <w:r w:rsidRPr="00DC3DC4">
                    <w:rPr>
                      <w:b/>
                      <w:noProof/>
                    </w:rPr>
                    <w:t>A1</w:t>
                  </w:r>
                </w:p>
                <w:p w:rsidR="00DC3DC4" w:rsidRPr="00DC3DC4" w:rsidRDefault="00DC3DC4" w:rsidP="00DC3DC4">
                  <w:pPr>
                    <w:rPr>
                      <w:b/>
                      <w:noProof/>
                    </w:rPr>
                  </w:pPr>
                  <w:r w:rsidRPr="00DC3DC4">
                    <w:rPr>
                      <w:b/>
                      <w:noProof/>
                    </w:rPr>
                    <w:t>S1</w:t>
                  </w:r>
                </w:p>
                <w:p w:rsidR="00DC3DC4" w:rsidRPr="00DC3DC4" w:rsidRDefault="00DC3DC4" w:rsidP="00DC3DC4">
                  <w:pPr>
                    <w:rPr>
                      <w:b/>
                      <w:noProof/>
                    </w:rPr>
                  </w:pPr>
                  <w:r w:rsidRPr="00DC3DC4">
                    <w:rPr>
                      <w:b/>
                      <w:noProof/>
                    </w:rPr>
                    <w:t>P2</w:t>
                  </w:r>
                </w:p>
                <w:p w:rsidR="00DC3DC4" w:rsidRDefault="00DC3DC4" w:rsidP="00DC3DC4">
                  <w:r w:rsidRPr="00DC3DC4">
                    <w:rPr>
                      <w:b/>
                      <w:noProof/>
                    </w:rPr>
                    <w:t>L1</w:t>
                  </w:r>
                </w:p>
              </w:txbxContent>
            </v:textbox>
          </v:rect>
        </w:pict>
      </w:r>
    </w:p>
    <w:p w:rsidR="00235A2C" w:rsidRPr="00235A2C" w:rsidRDefault="00DE7109" w:rsidP="00235A2C">
      <w:pPr>
        <w:tabs>
          <w:tab w:val="left" w:pos="3555"/>
        </w:tabs>
      </w:pPr>
      <w:r>
        <w:rPr>
          <w:noProof/>
        </w:rPr>
        <w:pict>
          <v:rect id="_x0000_s1032" style="position:absolute;margin-left:-468.75pt;margin-top:89.55pt;width:45pt;height:57.75pt;z-index:251665408" filled="f" stroked="f">
            <v:textbox style="layout-flow:vertical;mso-layout-flow-alt:bottom-to-top">
              <w:txbxContent>
                <w:p w:rsidR="008B3D8C" w:rsidRPr="008B3D8C" w:rsidRDefault="008B3D8C">
                  <w:pPr>
                    <w:rPr>
                      <w:b/>
                    </w:rPr>
                  </w:pPr>
                  <w:r w:rsidRPr="008B3D8C">
                    <w:rPr>
                      <w:b/>
                    </w:rPr>
                    <w:t>R(Ω)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-248.25pt;margin-top:434.55pt;width:46.5pt;height:22.5pt;z-index:251664384" filled="f" stroked="f">
            <v:textbox>
              <w:txbxContent>
                <w:p w:rsidR="00DC3DC4" w:rsidRPr="008B3D8C" w:rsidRDefault="00DC3DC4">
                  <w:pPr>
                    <w:rPr>
                      <w:b/>
                    </w:rPr>
                  </w:pPr>
                  <w:r w:rsidRPr="008B3D8C">
                    <w:rPr>
                      <w:b/>
                    </w:rPr>
                    <w:t>L(m</w:t>
                  </w:r>
                  <w:r w:rsidR="008B3D8C" w:rsidRPr="008B3D8C">
                    <w:rPr>
                      <w:b/>
                    </w:rPr>
                    <w:t>)</w:t>
                  </w:r>
                </w:p>
              </w:txbxContent>
            </v:textbox>
          </v:rect>
        </w:pict>
      </w:r>
      <w:r w:rsidR="00235A2C">
        <w:tab/>
      </w:r>
    </w:p>
    <w:sectPr w:rsidR="00235A2C" w:rsidRPr="00235A2C" w:rsidSect="00012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623" w:rsidRDefault="00537623" w:rsidP="00A3228E">
      <w:r>
        <w:separator/>
      </w:r>
    </w:p>
  </w:endnote>
  <w:endnote w:type="continuationSeparator" w:id="1">
    <w:p w:rsidR="00537623" w:rsidRDefault="00537623" w:rsidP="00A322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8E" w:rsidRDefault="00A3228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413626"/>
      <w:docPartObj>
        <w:docPartGallery w:val="Page Numbers (Bottom of Page)"/>
        <w:docPartUnique/>
      </w:docPartObj>
    </w:sdtPr>
    <w:sdtContent>
      <w:p w:rsidR="00A3228E" w:rsidRDefault="00DE7109">
        <w:pPr>
          <w:pStyle w:val="Footer"/>
          <w:jc w:val="center"/>
        </w:pPr>
        <w:fldSimple w:instr=" PAGE   \* MERGEFORMAT ">
          <w:r w:rsidR="007D2328">
            <w:rPr>
              <w:noProof/>
            </w:rPr>
            <w:t>1</w:t>
          </w:r>
        </w:fldSimple>
      </w:p>
    </w:sdtContent>
  </w:sdt>
  <w:p w:rsidR="00A3228E" w:rsidRDefault="00A3228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8E" w:rsidRDefault="00A3228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623" w:rsidRDefault="00537623" w:rsidP="00A3228E">
      <w:r>
        <w:separator/>
      </w:r>
    </w:p>
  </w:footnote>
  <w:footnote w:type="continuationSeparator" w:id="1">
    <w:p w:rsidR="00537623" w:rsidRDefault="00537623" w:rsidP="00A322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8E" w:rsidRDefault="00A3228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8E" w:rsidRDefault="00A3228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28E" w:rsidRDefault="00A3228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6616"/>
    <w:rsid w:val="00012E2A"/>
    <w:rsid w:val="000437E0"/>
    <w:rsid w:val="000741E8"/>
    <w:rsid w:val="000E7CB7"/>
    <w:rsid w:val="001718AA"/>
    <w:rsid w:val="001A60F2"/>
    <w:rsid w:val="001D4E15"/>
    <w:rsid w:val="001E1244"/>
    <w:rsid w:val="00235A2C"/>
    <w:rsid w:val="002C253A"/>
    <w:rsid w:val="002C64F7"/>
    <w:rsid w:val="00321E8C"/>
    <w:rsid w:val="003452A5"/>
    <w:rsid w:val="003625E2"/>
    <w:rsid w:val="003F6B0E"/>
    <w:rsid w:val="0040190A"/>
    <w:rsid w:val="0048073A"/>
    <w:rsid w:val="00537623"/>
    <w:rsid w:val="005766BC"/>
    <w:rsid w:val="00585044"/>
    <w:rsid w:val="005D4D87"/>
    <w:rsid w:val="005D5815"/>
    <w:rsid w:val="0060223C"/>
    <w:rsid w:val="00606AD1"/>
    <w:rsid w:val="00670378"/>
    <w:rsid w:val="00693E34"/>
    <w:rsid w:val="00711B72"/>
    <w:rsid w:val="0078090C"/>
    <w:rsid w:val="007D2328"/>
    <w:rsid w:val="00801493"/>
    <w:rsid w:val="00883E3D"/>
    <w:rsid w:val="008B3D8C"/>
    <w:rsid w:val="008E622C"/>
    <w:rsid w:val="0094527A"/>
    <w:rsid w:val="00A3228E"/>
    <w:rsid w:val="00A42AB9"/>
    <w:rsid w:val="00A959E9"/>
    <w:rsid w:val="00AE22FC"/>
    <w:rsid w:val="00AE4DB8"/>
    <w:rsid w:val="00AF2F4B"/>
    <w:rsid w:val="00B01654"/>
    <w:rsid w:val="00BD0715"/>
    <w:rsid w:val="00C10F86"/>
    <w:rsid w:val="00D229D8"/>
    <w:rsid w:val="00D506FD"/>
    <w:rsid w:val="00D659A0"/>
    <w:rsid w:val="00DC3DC4"/>
    <w:rsid w:val="00DE7109"/>
    <w:rsid w:val="00E36616"/>
    <w:rsid w:val="00EA1F1F"/>
    <w:rsid w:val="00F36D77"/>
    <w:rsid w:val="00F937AF"/>
    <w:rsid w:val="00FC16E4"/>
    <w:rsid w:val="00FD4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6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36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322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28E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322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28E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3D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DC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7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4DC78-E5E8-4CEB-B5D0-D61946C31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Dakama</dc:creator>
  <cp:keywords/>
  <dc:description/>
  <cp:lastModifiedBy>user</cp:lastModifiedBy>
  <cp:revision>3</cp:revision>
  <dcterms:created xsi:type="dcterms:W3CDTF">2013-05-28T12:41:00Z</dcterms:created>
  <dcterms:modified xsi:type="dcterms:W3CDTF">2020-03-16T16:45:00Z</dcterms:modified>
</cp:coreProperties>
</file>